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734" w:rsidRDefault="009E2BE7" w:rsidP="00BC4AE7">
      <w:pPr>
        <w:keepNext/>
        <w:tabs>
          <w:tab w:val="center" w:pos="3828"/>
          <w:tab w:val="left" w:pos="45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2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4A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C4A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C4A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C4A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C4A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C4A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C4A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B37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ПРОЄКТ</w:t>
      </w:r>
      <w:bookmarkStart w:id="0" w:name="_GoBack"/>
      <w:bookmarkEnd w:id="0"/>
    </w:p>
    <w:p w:rsidR="009E2BE7" w:rsidRPr="00BC4AE7" w:rsidRDefault="009E2BE7" w:rsidP="00BC4AE7">
      <w:pPr>
        <w:keepNext/>
        <w:tabs>
          <w:tab w:val="center" w:pos="3828"/>
          <w:tab w:val="left" w:pos="45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2BE7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2BE7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  <w:lang w:eastAsia="ru-RU"/>
        </w:rPr>
        <w:t>ПРОЕКТ</w:t>
      </w:r>
    </w:p>
    <w:p w:rsidR="009E2BE7" w:rsidRPr="009E2BE7" w:rsidRDefault="009E2BE7" w:rsidP="009E2BE7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БУЧАНСЬКА     МІСЬКА     РАДА</w:t>
      </w:r>
    </w:p>
    <w:p w:rsidR="009E2BE7" w:rsidRPr="009E2BE7" w:rsidRDefault="009E2BE7" w:rsidP="009E2BE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КИЇВСЬКОЇ  ОБЛАСТІ</w:t>
      </w:r>
    </w:p>
    <w:p w:rsidR="009E2BE7" w:rsidRPr="009E2BE7" w:rsidRDefault="00E04F2E" w:rsidP="009E2BE7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ВІСІМДЕСЯТ ДРУГА</w:t>
      </w:r>
      <w:r w:rsidR="009E2BE7"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СЕСІЯ СЬОМОГО  СКЛИКАННЯ</w:t>
      </w:r>
    </w:p>
    <w:p w:rsidR="009E2BE7" w:rsidRPr="009E2BE7" w:rsidRDefault="009E2BE7" w:rsidP="009E2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BE7" w:rsidRPr="009E2BE7" w:rsidRDefault="009E2BE7" w:rsidP="009E2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  Ш  Е  Н  Н  Я</w:t>
      </w:r>
    </w:p>
    <w:p w:rsidR="009E2BE7" w:rsidRPr="009E2BE7" w:rsidRDefault="009E2BE7" w:rsidP="009E2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BE7" w:rsidRPr="009E2BE7" w:rsidRDefault="009E2BE7" w:rsidP="009E2BE7">
      <w:pPr>
        <w:keepNext/>
        <w:tabs>
          <w:tab w:val="left" w:pos="8205"/>
        </w:tabs>
        <w:spacing w:after="0" w:line="240" w:lineRule="auto"/>
        <w:ind w:left="5812" w:hanging="57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E2BE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27 </w:t>
      </w: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9E2BE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серпня </w:t>
      </w: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</w:t>
      </w: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</w:t>
      </w:r>
      <w:r w:rsidRPr="009E2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Pr="009E2BE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</w:t>
      </w:r>
      <w:r w:rsidRPr="009E2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E2BE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82-</w:t>
      </w:r>
      <w:r w:rsidRPr="009E2BE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</w:p>
    <w:p w:rsidR="009E2BE7" w:rsidRPr="009E2BE7" w:rsidRDefault="009E2BE7" w:rsidP="009E2BE7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</w:p>
    <w:p w:rsidR="009E2BE7" w:rsidRPr="009E2BE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статуту</w:t>
      </w:r>
    </w:p>
    <w:p w:rsidR="00E04F2E" w:rsidRDefault="00E04F2E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комунального підприємства</w:t>
      </w:r>
      <w:r w:rsidR="009E2BE7"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04F2E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«Бучазеленбуд»</w:t>
      </w:r>
      <w:r w:rsidR="00E04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Бучанської </w:t>
      </w:r>
    </w:p>
    <w:p w:rsidR="009E2BE7" w:rsidRPr="009E2BE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міської ради</w:t>
      </w:r>
      <w:r w:rsidR="00E04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новій редакції</w:t>
      </w:r>
    </w:p>
    <w:p w:rsidR="009E2BE7" w:rsidRPr="009E2BE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BE7" w:rsidRPr="009E2BE7" w:rsidRDefault="009E2BE7" w:rsidP="009E2BE7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E2BE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Розглянувши подання директора КП «Бучазеленбуд», Галущака В.М., про затвердження статуту  у новій редакції у зв’язку зі зміною </w:t>
      </w:r>
      <w:r w:rsidR="009A3266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місцезнаходження комунального підприємства «Бучазеленбуд» Бучанської міської ради</w:t>
      </w:r>
      <w:r w:rsidRPr="009E2BE7">
        <w:rPr>
          <w:rFonts w:ascii="Times New Roman" w:eastAsia="Times New Roman" w:hAnsi="Times New Roman" w:cs="Times New Roman"/>
          <w:sz w:val="25"/>
          <w:szCs w:val="25"/>
          <w:lang w:eastAsia="ru-RU"/>
        </w:rPr>
        <w:t>, відповідно до вимог статті 57  Господарського кодексу України, керуючись Законом  України «Про місцеве самоврядування», Бучанська міська рада</w:t>
      </w:r>
    </w:p>
    <w:p w:rsidR="009E2BE7" w:rsidRPr="009E2BE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E2BE7" w:rsidRPr="009E2BE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ВИРІШИЛА:</w:t>
      </w:r>
    </w:p>
    <w:p w:rsidR="009E2BE7" w:rsidRPr="009E2BE7" w:rsidRDefault="009E2BE7" w:rsidP="009E2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9E2BE7" w:rsidRPr="009E2BE7" w:rsidRDefault="009E2BE7" w:rsidP="009E2BE7">
      <w:pPr>
        <w:numPr>
          <w:ilvl w:val="0"/>
          <w:numId w:val="1"/>
        </w:numPr>
        <w:tabs>
          <w:tab w:val="clear" w:pos="1543"/>
          <w:tab w:val="num" w:pos="567"/>
          <w:tab w:val="num" w:pos="1134"/>
          <w:tab w:val="left" w:pos="1276"/>
        </w:tabs>
        <w:autoSpaceDE w:val="0"/>
        <w:autoSpaceDN w:val="0"/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E2BE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Визначити місцезнаходження </w:t>
      </w:r>
      <w:r w:rsidR="009A3266">
        <w:rPr>
          <w:rFonts w:ascii="Times New Roman" w:eastAsia="Times New Roman" w:hAnsi="Times New Roman" w:cs="Times New Roman"/>
          <w:sz w:val="25"/>
          <w:szCs w:val="25"/>
          <w:lang w:eastAsia="ru-RU"/>
        </w:rPr>
        <w:t>комунального підприємства «Бучазеленбуд» Бучанської міської ради</w:t>
      </w:r>
      <w:r w:rsidRPr="009E2BE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за адресою: Україна, 08292, Київська обл., м. Буча, вул. Сілезька, 3/23, в зв’язку з чим п. 1.6 розділу 1 «Загальні положення» Статуту комунального підприємства «Бучазеленбуд» Бучанської міської ради (далі – Статут) викласти в наступній редакції:</w:t>
      </w:r>
    </w:p>
    <w:p w:rsidR="009E2BE7" w:rsidRPr="009E2BE7" w:rsidRDefault="009E2BE7" w:rsidP="009E2BE7">
      <w:pPr>
        <w:widowControl w:val="0"/>
        <w:tabs>
          <w:tab w:val="num" w:pos="567"/>
          <w:tab w:val="left" w:pos="1038"/>
        </w:tabs>
        <w:spacing w:after="0"/>
        <w:ind w:right="20" w:firstLine="851"/>
        <w:jc w:val="both"/>
        <w:rPr>
          <w:rFonts w:ascii="Times New Roman" w:hAnsi="Times New Roman" w:cs="Times New Roman"/>
          <w:spacing w:val="3"/>
          <w:sz w:val="25"/>
          <w:szCs w:val="25"/>
        </w:rPr>
      </w:pPr>
      <w:r w:rsidRPr="009E2BE7">
        <w:rPr>
          <w:rFonts w:ascii="Times New Roman" w:hAnsi="Times New Roman" w:cs="Times New Roman"/>
          <w:spacing w:val="3"/>
          <w:sz w:val="25"/>
          <w:szCs w:val="25"/>
        </w:rPr>
        <w:t xml:space="preserve"> «1.6. Місцезнаходження Підприємст</w:t>
      </w:r>
      <w:r w:rsidRPr="009E2BE7">
        <w:rPr>
          <w:rFonts w:ascii="Times New Roman" w:hAnsi="Times New Roman" w:cs="Times New Roman"/>
          <w:color w:val="000000"/>
          <w:spacing w:val="3"/>
          <w:sz w:val="25"/>
          <w:szCs w:val="25"/>
        </w:rPr>
        <w:t xml:space="preserve">ва: Україна, 08292, Київська обл., м. Буча, вул. </w:t>
      </w:r>
      <w:r w:rsidR="001650B8">
        <w:rPr>
          <w:rFonts w:ascii="Times New Roman" w:hAnsi="Times New Roman" w:cs="Times New Roman"/>
          <w:color w:val="000000"/>
          <w:spacing w:val="3"/>
          <w:sz w:val="25"/>
          <w:szCs w:val="25"/>
        </w:rPr>
        <w:t>Сілезька, 3/23</w:t>
      </w:r>
      <w:r w:rsidRPr="009E2BE7">
        <w:rPr>
          <w:rFonts w:ascii="Times New Roman" w:hAnsi="Times New Roman" w:cs="Times New Roman"/>
          <w:spacing w:val="3"/>
          <w:sz w:val="25"/>
          <w:szCs w:val="25"/>
        </w:rPr>
        <w:t xml:space="preserve">». </w:t>
      </w:r>
    </w:p>
    <w:p w:rsidR="009E2BE7" w:rsidRPr="009E2BE7" w:rsidRDefault="009E2BE7" w:rsidP="009E2BE7">
      <w:pPr>
        <w:numPr>
          <w:ilvl w:val="0"/>
          <w:numId w:val="1"/>
        </w:numPr>
        <w:tabs>
          <w:tab w:val="clear" w:pos="1543"/>
          <w:tab w:val="num" w:pos="142"/>
          <w:tab w:val="num" w:pos="567"/>
          <w:tab w:val="left" w:pos="1276"/>
        </w:tabs>
        <w:autoSpaceDE w:val="0"/>
        <w:autoSpaceDN w:val="0"/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E2BE7">
        <w:rPr>
          <w:rFonts w:ascii="Times New Roman" w:eastAsia="Times New Roman" w:hAnsi="Times New Roman" w:cs="Times New Roman"/>
          <w:sz w:val="25"/>
          <w:szCs w:val="25"/>
          <w:lang w:eastAsia="ru-RU"/>
        </w:rPr>
        <w:t>З урахуванням внесених змін у п</w:t>
      </w:r>
      <w:r w:rsidR="00E04F2E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Pr="009E2BE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1.</w:t>
      </w:r>
      <w:r w:rsidRPr="00E04F2E">
        <w:rPr>
          <w:rFonts w:ascii="Times New Roman" w:eastAsia="Times New Roman" w:hAnsi="Times New Roman" w:cs="Times New Roman"/>
          <w:sz w:val="25"/>
          <w:szCs w:val="25"/>
          <w:lang w:eastAsia="ru-RU"/>
        </w:rPr>
        <w:t>6</w:t>
      </w:r>
      <w:r w:rsidRPr="009E2BE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Розділу 1 Статуту, 3атвердити Статут у новій редакції, що додається.</w:t>
      </w:r>
    </w:p>
    <w:p w:rsidR="009E2BE7" w:rsidRPr="009E2BE7" w:rsidRDefault="009E2BE7" w:rsidP="009E2BE7">
      <w:pPr>
        <w:numPr>
          <w:ilvl w:val="0"/>
          <w:numId w:val="1"/>
        </w:numPr>
        <w:tabs>
          <w:tab w:val="clear" w:pos="1543"/>
          <w:tab w:val="num" w:pos="567"/>
          <w:tab w:val="num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E2BE7">
        <w:rPr>
          <w:rFonts w:ascii="Times New Roman" w:eastAsia="Times New Roman" w:hAnsi="Times New Roman" w:cs="Times New Roman"/>
          <w:sz w:val="25"/>
          <w:szCs w:val="25"/>
          <w:lang w:eastAsia="ru-RU"/>
        </w:rPr>
        <w:t>Комунальному підприємству «Бучазеленбуд» Бучанської міської ради, здійснити заходи щодо реєстрації Статуту у новій редакції у відповідному органі державної реєстрації.</w:t>
      </w:r>
    </w:p>
    <w:p w:rsidR="009E2BE7" w:rsidRPr="009E2BE7" w:rsidRDefault="009E2BE7" w:rsidP="009E2BE7">
      <w:pPr>
        <w:numPr>
          <w:ilvl w:val="0"/>
          <w:numId w:val="1"/>
        </w:numPr>
        <w:tabs>
          <w:tab w:val="clear" w:pos="1543"/>
          <w:tab w:val="num" w:pos="0"/>
          <w:tab w:val="num" w:pos="567"/>
          <w:tab w:val="left" w:pos="1276"/>
        </w:tabs>
        <w:autoSpaceDE w:val="0"/>
        <w:autoSpaceDN w:val="0"/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E2BE7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 за виконанням даного рішення покласти на комісію з</w:t>
      </w:r>
      <w:r w:rsidRPr="009E2BE7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 xml:space="preserve"> </w:t>
      </w:r>
      <w:r w:rsidRPr="009E2BE7">
        <w:rPr>
          <w:rFonts w:ascii="Times New Roman" w:eastAsia="Times New Roman" w:hAnsi="Times New Roman" w:cs="Times New Roman"/>
          <w:sz w:val="25"/>
          <w:szCs w:val="25"/>
          <w:lang w:eastAsia="ru-RU"/>
        </w:rPr>
        <w:t>питань регламенту, правової політики, депутатської етики та контролю за виконанням рішень ради та її виконавчого комітету.</w:t>
      </w:r>
    </w:p>
    <w:p w:rsidR="009E2BE7" w:rsidRPr="009E2BE7" w:rsidRDefault="009E2BE7" w:rsidP="009E2BE7">
      <w:pPr>
        <w:tabs>
          <w:tab w:val="num" w:pos="567"/>
          <w:tab w:val="left" w:pos="5415"/>
        </w:tabs>
        <w:autoSpaceDE w:val="0"/>
        <w:autoSpaceDN w:val="0"/>
        <w:spacing w:after="0" w:line="240" w:lineRule="auto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2B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9E2BE7" w:rsidRPr="009E2BE7" w:rsidRDefault="009E2BE7" w:rsidP="009E2BE7">
      <w:pPr>
        <w:tabs>
          <w:tab w:val="left" w:pos="1276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E2BE7" w:rsidRPr="009E2BE7" w:rsidRDefault="009E2BE7" w:rsidP="009E2BE7">
      <w:pPr>
        <w:tabs>
          <w:tab w:val="left" w:pos="1276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E2BE7" w:rsidRPr="009E2BE7" w:rsidRDefault="009E2BE7" w:rsidP="009E2BE7">
      <w:pPr>
        <w:tabs>
          <w:tab w:val="left" w:pos="1276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BE7" w:rsidRPr="009E2BE7" w:rsidRDefault="009E2BE7" w:rsidP="009E2BE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А.П. Федорук</w:t>
      </w:r>
    </w:p>
    <w:p w:rsidR="002B6610" w:rsidRPr="009E2BE7" w:rsidRDefault="002B6610">
      <w:pPr>
        <w:rPr>
          <w:rFonts w:ascii="Times New Roman" w:hAnsi="Times New Roman" w:cs="Times New Roman"/>
        </w:rPr>
      </w:pPr>
    </w:p>
    <w:sectPr w:rsidR="002B6610" w:rsidRPr="009E2BE7" w:rsidSect="004E1F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6BA" w:rsidRDefault="008856BA" w:rsidP="009E2BE7">
      <w:pPr>
        <w:spacing w:after="0" w:line="240" w:lineRule="auto"/>
      </w:pPr>
      <w:r>
        <w:separator/>
      </w:r>
    </w:p>
  </w:endnote>
  <w:endnote w:type="continuationSeparator" w:id="0">
    <w:p w:rsidR="008856BA" w:rsidRDefault="008856BA" w:rsidP="009E2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6BA" w:rsidRDefault="008856BA" w:rsidP="009E2BE7">
      <w:pPr>
        <w:spacing w:after="0" w:line="240" w:lineRule="auto"/>
      </w:pPr>
      <w:r>
        <w:separator/>
      </w:r>
    </w:p>
  </w:footnote>
  <w:footnote w:type="continuationSeparator" w:id="0">
    <w:p w:rsidR="008856BA" w:rsidRDefault="008856BA" w:rsidP="009E2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605CB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2BE7"/>
    <w:rsid w:val="000505A2"/>
    <w:rsid w:val="001650B8"/>
    <w:rsid w:val="002B3734"/>
    <w:rsid w:val="002B6610"/>
    <w:rsid w:val="003779D2"/>
    <w:rsid w:val="004E1FB6"/>
    <w:rsid w:val="007150D1"/>
    <w:rsid w:val="008856BA"/>
    <w:rsid w:val="009A3266"/>
    <w:rsid w:val="009E2BE7"/>
    <w:rsid w:val="00BC4AE7"/>
    <w:rsid w:val="00D358E7"/>
    <w:rsid w:val="00E0044D"/>
    <w:rsid w:val="00E0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7A73"/>
  <w15:docId w15:val="{CBAD0075-EC02-4FCF-BBBE-70ABD978C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BE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2B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2BE7"/>
  </w:style>
  <w:style w:type="paragraph" w:styleId="a7">
    <w:name w:val="footer"/>
    <w:basedOn w:val="a"/>
    <w:link w:val="a8"/>
    <w:uiPriority w:val="99"/>
    <w:unhideWhenUsed/>
    <w:rsid w:val="009E2B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2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Зеленбуд5</dc:creator>
  <cp:keywords/>
  <dc:description/>
  <cp:lastModifiedBy>Operator</cp:lastModifiedBy>
  <cp:revision>6</cp:revision>
  <cp:lastPrinted>2020-08-10T12:31:00Z</cp:lastPrinted>
  <dcterms:created xsi:type="dcterms:W3CDTF">2020-08-10T11:40:00Z</dcterms:created>
  <dcterms:modified xsi:type="dcterms:W3CDTF">2020-08-17T07:05:00Z</dcterms:modified>
</cp:coreProperties>
</file>